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BA" w:rsidRPr="00AE0DBF" w:rsidRDefault="001C143A">
      <w:pPr>
        <w:spacing w:line="560" w:lineRule="exact"/>
        <w:ind w:firstLineChars="200" w:firstLine="88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AE0DBF">
        <w:rPr>
          <w:rFonts w:ascii="方正小标宋简体" w:eastAsia="方正小标宋简体" w:hAnsi="宋体" w:cs="宋体" w:hint="eastAsia"/>
          <w:bCs/>
          <w:sz w:val="44"/>
          <w:szCs w:val="44"/>
        </w:rPr>
        <w:t>匠心筑梦 技能报国</w:t>
      </w:r>
    </w:p>
    <w:p w:rsidR="00A403BA" w:rsidRDefault="00A403BA">
      <w:pPr>
        <w:spacing w:line="560" w:lineRule="exact"/>
        <w:ind w:firstLineChars="200" w:firstLine="723"/>
        <w:jc w:val="center"/>
        <w:rPr>
          <w:rFonts w:ascii="宋体" w:hAnsi="宋体" w:cs="宋体"/>
          <w:b/>
          <w:bCs/>
          <w:sz w:val="36"/>
          <w:szCs w:val="36"/>
        </w:rPr>
      </w:pP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 w:cs="黑体"/>
          <w:b/>
          <w:sz w:val="32"/>
          <w:szCs w:val="32"/>
        </w:rPr>
      </w:pPr>
      <w:r w:rsidRPr="00AE0DBF">
        <w:rPr>
          <w:rFonts w:ascii="仿宋" w:eastAsia="仿宋" w:hAnsi="仿宋" w:cs="黑体" w:hint="eastAsia"/>
          <w:b/>
          <w:sz w:val="32"/>
          <w:szCs w:val="32"/>
        </w:rPr>
        <w:t>一、个人简介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王美健，男，汉族，2001年7月出生，共青团员，南京工业职业技术大学机械工程学院2020级机械制造与自动化学生，现担任机械创新设计协会副会长、机自2013班团支部书记等职务。他勤学苦练，深躬技能，获得第十七届“振兴杯”全国青年职业技能大赛车工赛项银奖，被团中央、人社部联合授予了“第21届全国青年岗位能手”称号。作为机械创新设计协会副会长，他带领团队成员撰写专利30余项。作为青年志愿者，获评中国节能协会“中国节能协会志愿者”。同时，获得</w:t>
      </w:r>
      <w:r w:rsidRPr="00AE0DBF">
        <w:rPr>
          <w:rFonts w:ascii="仿宋" w:eastAsia="仿宋" w:hAnsi="仿宋"/>
          <w:sz w:val="32"/>
          <w:szCs w:val="32"/>
        </w:rPr>
        <w:t>ICAN</w:t>
      </w:r>
      <w:r w:rsidRPr="00AE0DBF">
        <w:rPr>
          <w:rFonts w:ascii="仿宋" w:eastAsia="仿宋" w:hAnsi="仿宋" w:hint="eastAsia"/>
          <w:sz w:val="32"/>
          <w:szCs w:val="32"/>
        </w:rPr>
        <w:t>全国大学生创新创业大赛国赛一等奖、“发明杯”全国大学生专利创新大赛二等奖等荣誉。主持创新项目被共青团江苏省委书记司勇、江苏省人大常委会副主任樊金龙等领导高度评价。个人先进事迹被教育部职成司、江苏共青团、团学苏刊、江苏教育等主流媒体报道。</w:t>
      </w: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AE0DBF">
        <w:rPr>
          <w:rFonts w:ascii="仿宋" w:eastAsia="仿宋" w:hAnsi="仿宋" w:cs="黑体" w:hint="eastAsia"/>
          <w:b/>
          <w:sz w:val="32"/>
          <w:szCs w:val="32"/>
        </w:rPr>
        <w:t>二、突出事迹</w:t>
      </w: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AE0DBF">
        <w:rPr>
          <w:rFonts w:ascii="仿宋" w:eastAsia="仿宋" w:hAnsi="仿宋" w:hint="eastAsia"/>
          <w:b/>
          <w:sz w:val="32"/>
          <w:szCs w:val="32"/>
        </w:rPr>
        <w:t>勤学苦练，深躬技能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2020年9月，王美健怀揣梦想来到了南京工业职业技术大学。习近平总书记发出“走技能成才、技能报国之路”的号召彻底点燃了他想为祖国奉献所学的那一把火，他定下了目标要向着成为新时代的“工匠”而拼搏。在一次企业走访实习中，他了解到徐工集团存在困扰业内已久的销轴应力变形、螺纹精度难控、表面磨损较快等难题。于是他不断加强</w:t>
      </w:r>
      <w:r w:rsidRPr="00AE0DBF">
        <w:rPr>
          <w:rFonts w:ascii="仿宋" w:eastAsia="仿宋" w:hAnsi="仿宋" w:hint="eastAsia"/>
          <w:sz w:val="32"/>
          <w:szCs w:val="32"/>
        </w:rPr>
        <w:lastRenderedPageBreak/>
        <w:t>研究，总结经验，经过300多个日日夜夜的研究，对同一种零件尝试了28种方法，创造出了独有的“桃形零件车削法”，在企业加以应用后，解决了企业以往车削不规则零件时的效率低、精度差以及刚性不足等问题，获得了企业的一致好评。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在学校，他师从全国技术能手、江苏工匠赵荣幸老师，在第十七届“振兴杯”全国青年职业技能大赛备战期间，在赵老师的指导下，他严格要求自己，给自己定下了所有加工产品尺寸必须全部控制在公差±0.005mm的标准，对精度要求达到极致。为达到更高的技能标准，他每天只休息5个小时，在完成学业的同时，一直在车间进行技能、理论学习。最终比赛的零件在4小时的加工下得分率能够达到在99%以上。与此同时他每天完成CAD零部件测绘与1200余道理论题的测试，不断践行新时代的“工匠精神”。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2022年7月，王美健经历了长达10个月的训练后，奔赴杭州参加第十七届“振兴杯”全国青年职业技能大赛车工赛项全国决赛，他凭借着扎实的基本功、敏锐的临场反应和稳重的心态力挫其余63名选手夺得车工赛项全国第六名，是本次大赛江苏省最好成绩，并被团中央、人社部联合授予“第21届全国青年岗位能手”荣誉称号，这是他多年来勤学苦练的辛勤回报，更是他用优异的竞赛成绩向党的二十大、百年团建开启的新征程献礼！2022年9月，他被评为“江苏省技能大师工作室培育对象”。</w:t>
      </w: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AE0DBF">
        <w:rPr>
          <w:rFonts w:ascii="仿宋" w:eastAsia="仿宋" w:hAnsi="仿宋" w:hint="eastAsia"/>
          <w:b/>
          <w:sz w:val="32"/>
          <w:szCs w:val="32"/>
        </w:rPr>
        <w:t>创新实践，硕果累累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作为机械创新设计协会副会长，他一直牢记黄炎培先生</w:t>
      </w:r>
      <w:r w:rsidRPr="00AE0DBF">
        <w:rPr>
          <w:rFonts w:ascii="仿宋" w:eastAsia="仿宋" w:hAnsi="仿宋" w:hint="eastAsia"/>
          <w:sz w:val="32"/>
          <w:szCs w:val="32"/>
        </w:rPr>
        <w:lastRenderedPageBreak/>
        <w:t>“手脑并用，双手万能”的理念。一次他去父亲所在的工厂时，发现工人用机床进行小直径螺纹加工十分艰难且合格率较低，他和所在团队针对这一课题开始了研究，对结构进行了创新，发明了“攻丝过载保护胎具”，更改一些缺陷以及对机构进行了创新，很好的解决了原来加工时的弊端，在企业中得到了推广应用，产品合格率高达99.8%。此项目在江苏省大学生创新创业计划中顺利结项，授权实用新型专利一项、受理发明专利一项，通过国家一级科技查新，获得ICAN全国大学生创新创业大赛一等奖、全国最佳人气奖以及江浙赛区一等奖、中美青年创客大赛优秀团队奖等优异成绩。由于他在创新和技能方面的优异表现，被北京精雕科技集团、格鲁赛特阀门配件江苏有限公司等多家企业聘用为研发工程师，共同开展技术难点的攻关。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在项目实践过程中，针对果蔬包装时，传统包装机占地大、功能单一等问题，他带领团队发明了“全自动果蔬包装机”，该项目获得了“发明杯”全国大学生专利创新大赛二等奖，目前已经投入到市场应用。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他带领协会开展了“机创杯”系列竞赛，累计参加人数600余人，得到老师与同学们的一致好评。他带领协会获得国家级奖项4项，其中包括第七届中国“互联网+”大学生创新创业大赛国赛金奖一项，获得省部级奖项8项。累计申报各级大学生创新创业训练计划20余项，且协会连续两年被评为学校“四星级优秀社团”。</w:t>
      </w: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b/>
          <w:sz w:val="32"/>
          <w:szCs w:val="32"/>
        </w:rPr>
        <w:t>志愿服务，深入社会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lastRenderedPageBreak/>
        <w:t>王美健作为班级团支部书记，深入践行习近平生态文明思想，热衷志愿服务，报名参加了中国节能协会2022年全国节能宣传周的志愿服务，义务科普讲解节能低碳知识2000余人次，宣传节能低碳志愿行动，宣讲大学生学习生态文明、绿色发展、低碳发展理念以及应对气候变化知识，倡导大学生选择简约适度、绿色低碳、文明健康的生活方式，被中国节能协会授予“中国节能协会志愿者”称号。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在校园防疫工作中，他积极参加，担任了校园防疫志愿者，志愿服务500多小时。2021-2023年，“江苏省职教高考”在南京工业职业技术大学组织进行，他明白疫情防控是最严峻的任务，积极配合老师完成一次又一次的考场布置任务，为所有考生守护了疫情期间的考试安全，三次被授予“江苏省职教高考优秀志愿者”称号。</w:t>
      </w:r>
    </w:p>
    <w:p w:rsidR="00A403BA" w:rsidRPr="00AE0DBF" w:rsidRDefault="001C143A" w:rsidP="00AE0DB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E0DBF">
        <w:rPr>
          <w:rFonts w:ascii="仿宋" w:eastAsia="仿宋" w:hAnsi="仿宋" w:hint="eastAsia"/>
          <w:sz w:val="32"/>
          <w:szCs w:val="32"/>
        </w:rPr>
        <w:t>“天行健，君子以自强不息，地势坤，君子以厚德载物”，作为新时代的大学生，他将继续怀揣科技强国之梦，努力学习前沿技术，提升技能创新的能力，让青春在祖国和人民最需要的地方绽放绚丽之花！</w:t>
      </w: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 w:cs="黑体"/>
          <w:b/>
          <w:sz w:val="32"/>
          <w:szCs w:val="32"/>
        </w:rPr>
      </w:pPr>
      <w:r w:rsidRPr="00AE0DBF">
        <w:rPr>
          <w:rFonts w:ascii="仿宋" w:eastAsia="仿宋" w:hAnsi="仿宋" w:cs="黑体" w:hint="eastAsia"/>
          <w:b/>
          <w:sz w:val="32"/>
          <w:szCs w:val="32"/>
        </w:rPr>
        <w:t>三、所获荣誉</w:t>
      </w: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AE0DBF">
        <w:rPr>
          <w:rFonts w:ascii="仿宋" w:eastAsia="仿宋" w:hAnsi="仿宋" w:hint="eastAsia"/>
          <w:b/>
          <w:bCs/>
          <w:sz w:val="32"/>
          <w:szCs w:val="32"/>
        </w:rPr>
        <w:t>国家级：</w:t>
      </w:r>
      <w:r w:rsidRPr="00AE0DBF">
        <w:rPr>
          <w:rFonts w:ascii="仿宋" w:eastAsia="仿宋" w:hAnsi="仿宋" w:hint="eastAsia"/>
          <w:sz w:val="32"/>
          <w:szCs w:val="32"/>
        </w:rPr>
        <w:t>2022年9月第21届全国青年岗位能手</w:t>
      </w:r>
      <w:r w:rsidR="00671555" w:rsidRPr="00AE0DBF">
        <w:rPr>
          <w:rFonts w:ascii="仿宋" w:eastAsia="仿宋" w:hAnsi="仿宋" w:hint="eastAsia"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2022年7月第十七届振兴杯全国青年职业技能大赛车工赛项银奖</w:t>
      </w:r>
      <w:r w:rsidR="00671555" w:rsidRPr="00AE0DBF">
        <w:rPr>
          <w:rFonts w:ascii="仿宋" w:eastAsia="仿宋" w:hAnsi="仿宋" w:hint="eastAsia"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2022年7月中国中国节能协会志愿者</w:t>
      </w:r>
      <w:r w:rsidR="00671555" w:rsidRPr="00AE0DBF">
        <w:rPr>
          <w:rFonts w:ascii="仿宋" w:eastAsia="仿宋" w:hAnsi="仿宋" w:hint="eastAsia"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2021年12月第十五届i</w:t>
      </w:r>
      <w:r w:rsidRPr="00AE0DBF">
        <w:rPr>
          <w:rFonts w:ascii="Calibri" w:eastAsia="仿宋" w:hAnsi="Calibri" w:cs="Calibri"/>
          <w:sz w:val="32"/>
          <w:szCs w:val="32"/>
        </w:rPr>
        <w:t> </w:t>
      </w:r>
      <w:r w:rsidRPr="00AE0DBF">
        <w:rPr>
          <w:rFonts w:ascii="仿宋" w:eastAsia="仿宋" w:hAnsi="仿宋" w:hint="eastAsia"/>
          <w:sz w:val="32"/>
          <w:szCs w:val="32"/>
        </w:rPr>
        <w:t>can全国大学生创新创业大赛一等奖</w:t>
      </w:r>
      <w:r w:rsidR="00671555" w:rsidRPr="00AE0DBF">
        <w:rPr>
          <w:rFonts w:ascii="仿宋" w:eastAsia="仿宋" w:hAnsi="仿宋" w:hint="eastAsia"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2021年12月第十五届i</w:t>
      </w:r>
      <w:r w:rsidRPr="00AE0DBF">
        <w:rPr>
          <w:rFonts w:ascii="Calibri" w:eastAsia="仿宋" w:hAnsi="Calibri" w:cs="Calibri"/>
          <w:sz w:val="32"/>
          <w:szCs w:val="32"/>
        </w:rPr>
        <w:t> </w:t>
      </w:r>
      <w:r w:rsidRPr="00AE0DBF">
        <w:rPr>
          <w:rFonts w:ascii="仿宋" w:eastAsia="仿宋" w:hAnsi="仿宋" w:hint="eastAsia"/>
          <w:sz w:val="32"/>
          <w:szCs w:val="32"/>
        </w:rPr>
        <w:t>can全国大学生创新创业大赛网络最佳人气奖</w:t>
      </w:r>
      <w:r w:rsidR="00671555" w:rsidRPr="00AE0DBF">
        <w:rPr>
          <w:rFonts w:ascii="仿宋" w:eastAsia="仿宋" w:hAnsi="仿宋" w:hint="eastAsia"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2021年12月第十六届发明杯全国大学生专利创新大赛二等</w:t>
      </w:r>
      <w:r w:rsidRPr="00AE0DBF">
        <w:rPr>
          <w:rFonts w:ascii="仿宋" w:eastAsia="仿宋" w:hAnsi="仿宋" w:hint="eastAsia"/>
          <w:sz w:val="32"/>
          <w:szCs w:val="32"/>
        </w:rPr>
        <w:lastRenderedPageBreak/>
        <w:t>奖</w:t>
      </w:r>
      <w:r w:rsidR="00671555" w:rsidRPr="00AE0DBF">
        <w:rPr>
          <w:rFonts w:ascii="仿宋" w:eastAsia="仿宋" w:hAnsi="仿宋" w:hint="eastAsia"/>
          <w:sz w:val="32"/>
          <w:szCs w:val="32"/>
        </w:rPr>
        <w:t>。</w:t>
      </w:r>
    </w:p>
    <w:p w:rsidR="00A403BA" w:rsidRPr="00AE0DBF" w:rsidRDefault="001C143A" w:rsidP="00AE0DBF">
      <w:pPr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 w:rsidRPr="00AE0DBF">
        <w:rPr>
          <w:rFonts w:ascii="仿宋" w:eastAsia="仿宋" w:hAnsi="仿宋" w:hint="eastAsia"/>
          <w:b/>
          <w:bCs/>
          <w:sz w:val="32"/>
          <w:szCs w:val="32"/>
        </w:rPr>
        <w:t>省级:</w:t>
      </w:r>
      <w:r w:rsidRPr="00AE0DBF">
        <w:rPr>
          <w:rFonts w:ascii="仿宋" w:eastAsia="仿宋" w:hAnsi="仿宋" w:hint="eastAsia"/>
          <w:sz w:val="32"/>
          <w:szCs w:val="32"/>
        </w:rPr>
        <w:t>2023年3月江苏省职业院校技能大赛复杂部件数控多轴联动技术赛项二等奖</w:t>
      </w:r>
      <w:r w:rsidR="00671555" w:rsidRPr="00AE0DBF">
        <w:rPr>
          <w:rFonts w:ascii="仿宋" w:eastAsia="仿宋" w:hAnsi="仿宋" w:hint="eastAsia"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2022年11月江苏工匠职业技能竞赛智能制造赛项二等奖</w:t>
      </w:r>
      <w:r w:rsidR="00671555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2022年10月第十六届i</w:t>
      </w:r>
      <w:r w:rsidRPr="00AE0DBF">
        <w:rPr>
          <w:rFonts w:ascii="Calibri" w:eastAsia="仿宋" w:hAnsi="Calibri" w:cs="Calibri"/>
          <w:sz w:val="32"/>
          <w:szCs w:val="32"/>
        </w:rPr>
        <w:t> </w:t>
      </w:r>
      <w:r w:rsidRPr="00AE0DBF">
        <w:rPr>
          <w:rFonts w:ascii="仿宋" w:eastAsia="仿宋" w:hAnsi="仿宋" w:hint="eastAsia"/>
          <w:sz w:val="32"/>
          <w:szCs w:val="32"/>
        </w:rPr>
        <w:t>can全国大学生创新创业大赛江浙赛区三等奖</w:t>
      </w:r>
      <w:r w:rsidR="00671555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2022年6月第八届江苏省</w:t>
      </w:r>
      <w:r w:rsidR="00AE0DBF">
        <w:rPr>
          <w:rFonts w:ascii="仿宋" w:eastAsia="仿宋" w:hAnsi="仿宋" w:hint="eastAsia"/>
          <w:sz w:val="32"/>
          <w:szCs w:val="32"/>
        </w:rPr>
        <w:t>“</w:t>
      </w:r>
      <w:r w:rsidR="00AE0DBF" w:rsidRPr="00AE0DBF">
        <w:rPr>
          <w:rFonts w:ascii="仿宋" w:eastAsia="仿宋" w:hAnsi="仿宋" w:hint="eastAsia"/>
          <w:sz w:val="32"/>
          <w:szCs w:val="32"/>
        </w:rPr>
        <w:t>互联网+</w:t>
      </w:r>
      <w:r w:rsidR="00AE0DBF">
        <w:rPr>
          <w:rFonts w:ascii="仿宋" w:eastAsia="仿宋" w:hAnsi="仿宋" w:hint="eastAsia"/>
          <w:sz w:val="32"/>
          <w:szCs w:val="32"/>
        </w:rPr>
        <w:t>”</w:t>
      </w:r>
      <w:r w:rsidRPr="00AE0DBF">
        <w:rPr>
          <w:rFonts w:ascii="仿宋" w:eastAsia="仿宋" w:hAnsi="仿宋" w:hint="eastAsia"/>
          <w:sz w:val="32"/>
          <w:szCs w:val="32"/>
        </w:rPr>
        <w:t>大学生创新创业大赛产业赛道三等奖</w:t>
      </w:r>
      <w:r w:rsidR="00671555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2022年3月江苏省职业院校技能大赛数控综合加工技术赛项三等奖</w:t>
      </w:r>
      <w:r w:rsidR="00671555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2021年10月第十五届ican全国大学生创新创业大赛江浙赛区一等奖</w:t>
      </w:r>
      <w:r w:rsidR="00671555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2021年10月江苏省青年职业技能大赛车工赛项第四名</w:t>
      </w:r>
      <w:r w:rsidR="00671555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2021年7月中美青年创客大赛南京赛区优秀团队奖</w:t>
      </w:r>
      <w:r w:rsidR="00671555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2021年6月江苏省职业院校技能大赛数控综合加工技术赛项二等奖</w:t>
      </w:r>
      <w:r w:rsidR="00671555" w:rsidRPr="00AE0DBF">
        <w:rPr>
          <w:rFonts w:ascii="仿宋" w:eastAsia="仿宋" w:hAnsi="仿宋" w:hint="eastAsia"/>
          <w:sz w:val="32"/>
          <w:szCs w:val="32"/>
        </w:rPr>
        <w:t>。</w:t>
      </w:r>
    </w:p>
    <w:p w:rsidR="00A403BA" w:rsidRPr="001B2B7E" w:rsidRDefault="001C143A" w:rsidP="001B2B7E">
      <w:pPr>
        <w:spacing w:line="56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AE0DBF">
        <w:rPr>
          <w:rFonts w:ascii="仿宋" w:eastAsia="仿宋" w:hAnsi="仿宋" w:hint="eastAsia"/>
          <w:b/>
          <w:bCs/>
          <w:sz w:val="32"/>
          <w:szCs w:val="32"/>
        </w:rPr>
        <w:t>校级:</w:t>
      </w:r>
      <w:r w:rsidRPr="00AE0DBF">
        <w:rPr>
          <w:rFonts w:ascii="仿宋" w:eastAsia="仿宋" w:hAnsi="仿宋" w:hint="eastAsia"/>
          <w:sz w:val="32"/>
          <w:szCs w:val="32"/>
        </w:rPr>
        <w:t>2022年12月大学生年</w:t>
      </w:r>
      <w:r>
        <w:rPr>
          <w:rFonts w:ascii="仿宋" w:eastAsia="仿宋" w:hAnsi="仿宋" w:hint="eastAsia"/>
          <w:sz w:val="32"/>
          <w:szCs w:val="32"/>
        </w:rPr>
        <w:t>度人物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2022年12月黄炎培特别奖学金（校长奖章）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2022年12月文明住宿先进个人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2022年10月信仰公开课优秀示范课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2022年7月江苏省对口单招优秀志愿者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2022年6月</w:t>
      </w:r>
      <w:r w:rsidR="00AE0DBF" w:rsidRPr="00AE0DBF">
        <w:rPr>
          <w:rFonts w:ascii="仿宋" w:eastAsia="仿宋" w:hAnsi="仿宋" w:hint="eastAsia"/>
          <w:sz w:val="32"/>
          <w:szCs w:val="32"/>
        </w:rPr>
        <w:t>“互联网+”</w:t>
      </w:r>
      <w:r w:rsidRPr="00AE0DBF">
        <w:rPr>
          <w:rFonts w:ascii="仿宋" w:eastAsia="仿宋" w:hAnsi="仿宋" w:hint="eastAsia"/>
          <w:sz w:val="32"/>
          <w:szCs w:val="32"/>
        </w:rPr>
        <w:t>创新创业大赛选拔赛二等奖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2022年5月团务工作先进个人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2022年5月“匠心杯”创新方案大赛优秀组织奖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2022年5月机械创新设计协会优秀创新导师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2021年12月创新创业先进个人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2021年12月宿舍文化创建先进个人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2021年11月</w:t>
      </w:r>
      <w:r w:rsidR="00AE0DBF">
        <w:rPr>
          <w:rFonts w:ascii="仿宋" w:eastAsia="仿宋" w:hAnsi="仿宋" w:hint="eastAsia"/>
          <w:sz w:val="32"/>
          <w:szCs w:val="32"/>
        </w:rPr>
        <w:t>机械创新设计大赛一等奖、</w:t>
      </w:r>
      <w:r w:rsidRPr="00AE0DBF">
        <w:rPr>
          <w:rFonts w:ascii="仿宋" w:eastAsia="仿宋" w:hAnsi="仿宋" w:hint="eastAsia"/>
          <w:sz w:val="32"/>
          <w:szCs w:val="32"/>
        </w:rPr>
        <w:t>最佳设计奖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2021年11月金点子创新大赛三等奖</w:t>
      </w:r>
      <w:r w:rsidR="00AE0DBF" w:rsidRPr="00AE0DBF">
        <w:rPr>
          <w:rFonts w:ascii="仿宋" w:eastAsia="仿宋" w:hAnsi="仿宋" w:hint="eastAsia"/>
          <w:b/>
          <w:bCs/>
          <w:sz w:val="32"/>
          <w:szCs w:val="32"/>
        </w:rPr>
        <w:t>、</w:t>
      </w:r>
      <w:r w:rsidRPr="00AE0DBF">
        <w:rPr>
          <w:rFonts w:ascii="仿宋" w:eastAsia="仿宋" w:hAnsi="仿宋" w:hint="eastAsia"/>
          <w:sz w:val="32"/>
          <w:szCs w:val="32"/>
        </w:rPr>
        <w:t>2020年10月军事训练先进个人</w:t>
      </w:r>
      <w:r w:rsidR="001B2B7E">
        <w:rPr>
          <w:rFonts w:ascii="仿宋" w:eastAsia="仿宋" w:hAnsi="仿宋" w:hint="eastAsia"/>
          <w:sz w:val="32"/>
          <w:szCs w:val="32"/>
        </w:rPr>
        <w:t>。</w:t>
      </w:r>
      <w:bookmarkStart w:id="0" w:name="_GoBack"/>
      <w:bookmarkEnd w:id="0"/>
    </w:p>
    <w:sectPr w:rsidR="00A403BA" w:rsidRPr="001B2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xOGJhZjA4NmU1NmU1NDMzNGUxZDEwMzIxMjM4ZTMifQ=="/>
  </w:docVars>
  <w:rsids>
    <w:rsidRoot w:val="005B63F3"/>
    <w:rsid w:val="00064973"/>
    <w:rsid w:val="00065E3B"/>
    <w:rsid w:val="000E7366"/>
    <w:rsid w:val="00107F04"/>
    <w:rsid w:val="00123DC3"/>
    <w:rsid w:val="0014146A"/>
    <w:rsid w:val="00146831"/>
    <w:rsid w:val="00196060"/>
    <w:rsid w:val="001B2B7E"/>
    <w:rsid w:val="001C1031"/>
    <w:rsid w:val="001C143A"/>
    <w:rsid w:val="0020750B"/>
    <w:rsid w:val="00285AAD"/>
    <w:rsid w:val="002F6992"/>
    <w:rsid w:val="003729A3"/>
    <w:rsid w:val="003B7378"/>
    <w:rsid w:val="00404BBD"/>
    <w:rsid w:val="004162A9"/>
    <w:rsid w:val="00446748"/>
    <w:rsid w:val="004E7F25"/>
    <w:rsid w:val="005100A0"/>
    <w:rsid w:val="005107F2"/>
    <w:rsid w:val="005B0479"/>
    <w:rsid w:val="005B63F3"/>
    <w:rsid w:val="005B65D1"/>
    <w:rsid w:val="00671555"/>
    <w:rsid w:val="00671ED7"/>
    <w:rsid w:val="006751B3"/>
    <w:rsid w:val="00704A18"/>
    <w:rsid w:val="00736939"/>
    <w:rsid w:val="008243B6"/>
    <w:rsid w:val="00883D41"/>
    <w:rsid w:val="008D4A91"/>
    <w:rsid w:val="009026A3"/>
    <w:rsid w:val="00993658"/>
    <w:rsid w:val="009C13E4"/>
    <w:rsid w:val="009C4CB1"/>
    <w:rsid w:val="009D3232"/>
    <w:rsid w:val="009F718C"/>
    <w:rsid w:val="009F78E7"/>
    <w:rsid w:val="00A2163B"/>
    <w:rsid w:val="00A3491A"/>
    <w:rsid w:val="00A403BA"/>
    <w:rsid w:val="00AB7BA6"/>
    <w:rsid w:val="00AE0DBF"/>
    <w:rsid w:val="00B1501E"/>
    <w:rsid w:val="00B365F2"/>
    <w:rsid w:val="00BB40A0"/>
    <w:rsid w:val="00BD3C88"/>
    <w:rsid w:val="00CA366A"/>
    <w:rsid w:val="00CD4145"/>
    <w:rsid w:val="00CD6C7B"/>
    <w:rsid w:val="00D11030"/>
    <w:rsid w:val="00D14FE1"/>
    <w:rsid w:val="00DE1013"/>
    <w:rsid w:val="00DE7568"/>
    <w:rsid w:val="00DF06D7"/>
    <w:rsid w:val="00E21AA0"/>
    <w:rsid w:val="00E84607"/>
    <w:rsid w:val="00EB5BE5"/>
    <w:rsid w:val="00F4374A"/>
    <w:rsid w:val="00F6186C"/>
    <w:rsid w:val="0249019C"/>
    <w:rsid w:val="042228E4"/>
    <w:rsid w:val="0A261A7F"/>
    <w:rsid w:val="0A3C7305"/>
    <w:rsid w:val="0D5D46EF"/>
    <w:rsid w:val="10721010"/>
    <w:rsid w:val="11210616"/>
    <w:rsid w:val="14F066AA"/>
    <w:rsid w:val="163D20FF"/>
    <w:rsid w:val="17717B2E"/>
    <w:rsid w:val="18576137"/>
    <w:rsid w:val="197B4240"/>
    <w:rsid w:val="19A12987"/>
    <w:rsid w:val="1D6468C1"/>
    <w:rsid w:val="1E220F0E"/>
    <w:rsid w:val="1E2E4FB6"/>
    <w:rsid w:val="1EF81D38"/>
    <w:rsid w:val="208441B7"/>
    <w:rsid w:val="23A46B8B"/>
    <w:rsid w:val="29EA5C25"/>
    <w:rsid w:val="2AD370B0"/>
    <w:rsid w:val="2B9C7894"/>
    <w:rsid w:val="2BCC2F55"/>
    <w:rsid w:val="31BB3BD8"/>
    <w:rsid w:val="32822712"/>
    <w:rsid w:val="34355067"/>
    <w:rsid w:val="35A47A38"/>
    <w:rsid w:val="36CE4F2F"/>
    <w:rsid w:val="37D62058"/>
    <w:rsid w:val="3C985454"/>
    <w:rsid w:val="3CCB2142"/>
    <w:rsid w:val="3D221AC7"/>
    <w:rsid w:val="3EB27005"/>
    <w:rsid w:val="40340D0F"/>
    <w:rsid w:val="43D1609D"/>
    <w:rsid w:val="46345534"/>
    <w:rsid w:val="4EAB30E8"/>
    <w:rsid w:val="4F502A3B"/>
    <w:rsid w:val="50E63F02"/>
    <w:rsid w:val="54485F07"/>
    <w:rsid w:val="54DE3682"/>
    <w:rsid w:val="58C20168"/>
    <w:rsid w:val="5AE934CE"/>
    <w:rsid w:val="5B206BE0"/>
    <w:rsid w:val="5D3E29EE"/>
    <w:rsid w:val="62B36885"/>
    <w:rsid w:val="63AE49D9"/>
    <w:rsid w:val="63AE5C57"/>
    <w:rsid w:val="64964B31"/>
    <w:rsid w:val="66A07BC5"/>
    <w:rsid w:val="6711277D"/>
    <w:rsid w:val="6A28289A"/>
    <w:rsid w:val="6BB432A0"/>
    <w:rsid w:val="742409FB"/>
    <w:rsid w:val="76524DFB"/>
    <w:rsid w:val="77B166A5"/>
    <w:rsid w:val="786B21C3"/>
    <w:rsid w:val="7CE827E1"/>
    <w:rsid w:val="7D78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06627"/>
  <w15:docId w15:val="{27397949-C31A-4B8A-852C-2BE06C7B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傅志平</cp:lastModifiedBy>
  <cp:revision>58</cp:revision>
  <dcterms:created xsi:type="dcterms:W3CDTF">2019-09-23T03:42:00Z</dcterms:created>
  <dcterms:modified xsi:type="dcterms:W3CDTF">2023-03-20T06:21:00Z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1F577C6D7F064D959CC5E6597529654E</vt:lpwstr>
  </property>
</Properties>
</file>